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86E" w:rsidRDefault="003F586E" w:rsidP="003F586E">
      <w:pPr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Муниципальное бюджетное общеобразовательное учреждение</w:t>
      </w:r>
    </w:p>
    <w:p w:rsidR="003F586E" w:rsidRDefault="003F586E" w:rsidP="003F586E">
      <w:pPr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Средняя общеобразовательная школа с. Осиновка</w:t>
      </w:r>
    </w:p>
    <w:p w:rsidR="003F586E" w:rsidRDefault="003F586E" w:rsidP="003F586E">
      <w:pPr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Михайловского муниципального района</w:t>
      </w:r>
    </w:p>
    <w:p w:rsidR="003F586E" w:rsidRDefault="003F586E" w:rsidP="003F586E">
      <w:pPr>
        <w:spacing w:after="566" w:line="254" w:lineRule="auto"/>
        <w:rPr>
          <w:sz w:val="28"/>
        </w:rPr>
      </w:pPr>
    </w:p>
    <w:p w:rsidR="003F586E" w:rsidRDefault="003F586E" w:rsidP="003F586E">
      <w:pPr>
        <w:spacing w:after="0" w:line="379" w:lineRule="auto"/>
        <w:rPr>
          <w:b/>
          <w:sz w:val="56"/>
          <w:szCs w:val="56"/>
        </w:rPr>
      </w:pPr>
      <w:r w:rsidRPr="0032310F">
        <w:rPr>
          <w:b/>
          <w:sz w:val="48"/>
          <w:szCs w:val="48"/>
        </w:rPr>
        <w:t xml:space="preserve">              Программа </w:t>
      </w:r>
      <w:r w:rsidRPr="0032310F">
        <w:rPr>
          <w:b/>
          <w:sz w:val="56"/>
          <w:szCs w:val="56"/>
        </w:rPr>
        <w:t>наставничества</w:t>
      </w:r>
    </w:p>
    <w:p w:rsidR="00597668" w:rsidRDefault="00597668" w:rsidP="00597668">
      <w:pPr>
        <w:spacing w:after="0" w:line="240" w:lineRule="auto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«Наставничество как одно </w:t>
      </w:r>
      <w:proofErr w:type="gramStart"/>
      <w:r>
        <w:rPr>
          <w:b/>
          <w:sz w:val="56"/>
          <w:szCs w:val="56"/>
        </w:rPr>
        <w:t>из эффективных путей повышения уровня качества знаний</w:t>
      </w:r>
      <w:proofErr w:type="gramEnd"/>
      <w:r>
        <w:rPr>
          <w:b/>
          <w:sz w:val="56"/>
          <w:szCs w:val="56"/>
        </w:rPr>
        <w:t xml:space="preserve"> обучающихся»</w:t>
      </w:r>
    </w:p>
    <w:p w:rsidR="00F072DE" w:rsidRPr="0032310F" w:rsidRDefault="00F072DE" w:rsidP="003F586E">
      <w:pPr>
        <w:spacing w:after="0" w:line="379" w:lineRule="auto"/>
        <w:rPr>
          <w:b/>
          <w:sz w:val="56"/>
          <w:szCs w:val="56"/>
        </w:rPr>
      </w:pPr>
    </w:p>
    <w:p w:rsidR="003F586E" w:rsidRPr="0032310F" w:rsidRDefault="003F586E" w:rsidP="003F586E">
      <w:pPr>
        <w:pStyle w:val="1"/>
        <w:ind w:left="0"/>
        <w:rPr>
          <w:b/>
          <w:sz w:val="48"/>
          <w:szCs w:val="48"/>
        </w:rPr>
      </w:pPr>
      <w:r w:rsidRPr="0032310F">
        <w:rPr>
          <w:b/>
          <w:sz w:val="48"/>
          <w:szCs w:val="48"/>
        </w:rPr>
        <w:t xml:space="preserve">          Форма: «УЧИТЕЛЬ – УЧЕНИК»</w:t>
      </w:r>
    </w:p>
    <w:p w:rsidR="0032310F" w:rsidRDefault="003F586E" w:rsidP="003F586E">
      <w:pPr>
        <w:spacing w:after="402" w:line="254" w:lineRule="auto"/>
        <w:ind w:left="1191"/>
        <w:rPr>
          <w:b/>
          <w:sz w:val="32"/>
          <w:szCs w:val="32"/>
        </w:rPr>
      </w:pPr>
      <w:r w:rsidRPr="0032310F">
        <w:rPr>
          <w:b/>
          <w:sz w:val="32"/>
          <w:szCs w:val="32"/>
        </w:rPr>
        <w:t xml:space="preserve">         </w:t>
      </w:r>
    </w:p>
    <w:p w:rsidR="003F586E" w:rsidRDefault="003F586E" w:rsidP="003F586E">
      <w:pPr>
        <w:spacing w:after="0" w:line="240" w:lineRule="auto"/>
        <w:ind w:left="5953" w:right="346"/>
        <w:jc w:val="right"/>
        <w:rPr>
          <w:sz w:val="36"/>
        </w:rPr>
      </w:pPr>
      <w:r>
        <w:rPr>
          <w:sz w:val="36"/>
        </w:rPr>
        <w:t>составил: учитель</w:t>
      </w:r>
    </w:p>
    <w:p w:rsidR="003F586E" w:rsidRDefault="003F586E" w:rsidP="003F586E">
      <w:pPr>
        <w:spacing w:after="0" w:line="240" w:lineRule="auto"/>
        <w:ind w:left="5953" w:right="346"/>
        <w:jc w:val="right"/>
        <w:rPr>
          <w:sz w:val="36"/>
        </w:rPr>
      </w:pPr>
      <w:r>
        <w:rPr>
          <w:sz w:val="36"/>
        </w:rPr>
        <w:t>английского языка</w:t>
      </w:r>
    </w:p>
    <w:p w:rsidR="003F586E" w:rsidRPr="003F586E" w:rsidRDefault="003F586E" w:rsidP="003F586E">
      <w:pPr>
        <w:spacing w:after="0" w:line="240" w:lineRule="auto"/>
        <w:ind w:left="5953" w:right="346"/>
        <w:jc w:val="right"/>
        <w:rPr>
          <w:sz w:val="36"/>
        </w:rPr>
      </w:pPr>
      <w:r>
        <w:rPr>
          <w:sz w:val="36"/>
        </w:rPr>
        <w:t>Кутас Е.В.</w:t>
      </w:r>
    </w:p>
    <w:p w:rsidR="00B74D9C" w:rsidRPr="003F586E" w:rsidRDefault="00B74D9C" w:rsidP="003F586E">
      <w:pPr>
        <w:shd w:val="clear" w:color="auto" w:fill="FFFFFF"/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6482" w:rsidRPr="00B74D9C" w:rsidRDefault="003F586E" w:rsidP="00B74D9C">
      <w:pPr>
        <w:shd w:val="clear" w:color="auto" w:fill="FFFFFF"/>
        <w:spacing w:after="0" w:line="240" w:lineRule="auto"/>
        <w:ind w:left="20" w:right="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8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876482" w:rsidRPr="003F58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 записка</w:t>
      </w:r>
      <w:r w:rsidR="00876482" w:rsidRPr="00B74D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74D9C" w:rsidRPr="00B84073" w:rsidRDefault="00B74D9C" w:rsidP="00876482">
      <w:pPr>
        <w:pStyle w:val="a3"/>
        <w:shd w:val="clear" w:color="auto" w:fill="FFFFFF"/>
        <w:spacing w:after="0" w:line="240" w:lineRule="auto"/>
        <w:ind w:left="38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6482" w:rsidRPr="005C1F60" w:rsidRDefault="00876482" w:rsidP="00876482">
      <w:pPr>
        <w:shd w:val="clear" w:color="auto" w:fill="FFFFFF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4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Настоящая п</w:t>
      </w: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рограмма  разработана в целях достижения результатов федеральных и региональных проектов «Современная школа», «Успех каждого ребенка»</w:t>
      </w:r>
      <w:hyperlink r:id="rId5" w:history="1">
        <w:r w:rsidRPr="005C1F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национального проекта</w:t>
        </w:r>
      </w:hyperlink>
      <w:r w:rsidRPr="005C1F6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6" w:history="1">
        <w:r w:rsidRPr="005C1F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«Образование».</w:t>
        </w:r>
      </w:hyperlink>
    </w:p>
    <w:p w:rsidR="00A961BB" w:rsidRPr="00B84073" w:rsidRDefault="00A961BB">
      <w:pPr>
        <w:rPr>
          <w:rFonts w:ascii="Times New Roman" w:hAnsi="Times New Roman" w:cs="Times New Roman"/>
          <w:sz w:val="24"/>
          <w:szCs w:val="24"/>
        </w:rPr>
      </w:pPr>
    </w:p>
    <w:p w:rsidR="00876482" w:rsidRPr="003F586E" w:rsidRDefault="00876482" w:rsidP="00B840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586E">
        <w:rPr>
          <w:rFonts w:ascii="Times New Roman" w:hAnsi="Times New Roman" w:cs="Times New Roman"/>
          <w:b/>
          <w:sz w:val="24"/>
          <w:szCs w:val="24"/>
        </w:rPr>
        <w:t>2.</w:t>
      </w:r>
      <w:r w:rsidRPr="003F58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Нормативные правовые акты Российской Федерации.</w:t>
      </w:r>
    </w:p>
    <w:p w:rsidR="00876482" w:rsidRPr="005C1F60" w:rsidRDefault="00856D05" w:rsidP="00876482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="00876482" w:rsidRPr="005C1F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Конституция Российской Федерации.</w:t>
        </w:r>
      </w:hyperlink>
    </w:p>
    <w:p w:rsidR="00876482" w:rsidRPr="005C1F60" w:rsidRDefault="00856D05" w:rsidP="00876482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876482" w:rsidRPr="005C1F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Федеральный закон от 29 декабря 2012 г. N 273-ФЗ "Об образовании в Российской</w:t>
        </w:r>
      </w:hyperlink>
      <w:r w:rsidR="00876482" w:rsidRPr="005C1F6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9" w:history="1">
        <w:r w:rsidR="00876482" w:rsidRPr="005C1F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Федерации".</w:t>
        </w:r>
      </w:hyperlink>
    </w:p>
    <w:p w:rsidR="00876482" w:rsidRPr="005C1F60" w:rsidRDefault="00856D05" w:rsidP="00876482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876482" w:rsidRPr="005C1F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Основы государственной молодежной политики Российской Федерации на период до</w:t>
        </w:r>
      </w:hyperlink>
      <w:r w:rsidR="00876482" w:rsidRPr="005C1F6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11" w:history="1">
        <w:r w:rsidR="00876482" w:rsidRPr="005C1F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2025 года,</w:t>
        </w:r>
      </w:hyperlink>
      <w:r w:rsidR="00876482" w:rsidRPr="005C1F60">
        <w:rPr>
          <w:rFonts w:ascii="Times New Roman" w:eastAsia="Times New Roman" w:hAnsi="Times New Roman" w:cs="Times New Roman"/>
          <w:sz w:val="24"/>
          <w:szCs w:val="24"/>
          <w:lang w:eastAsia="ru-RU"/>
        </w:rPr>
        <w:t> утвержденные</w:t>
      </w:r>
      <w:hyperlink r:id="rId12" w:history="1">
        <w:r w:rsidR="00876482" w:rsidRPr="005C1F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распоряжением Правительства Российской Федерации от 29</w:t>
        </w:r>
      </w:hyperlink>
      <w:r w:rsidR="00876482" w:rsidRPr="005C1F6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13" w:history="1">
        <w:r w:rsidR="00876482" w:rsidRPr="005C1F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ноября 2014 г. N 2403-р.</w:t>
        </w:r>
      </w:hyperlink>
    </w:p>
    <w:p w:rsidR="00876482" w:rsidRPr="005C1F60" w:rsidRDefault="00856D05" w:rsidP="00876482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876482" w:rsidRPr="005C1F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Стратегия развития воспитания в Российской Федерации до 2025 года</w:t>
        </w:r>
      </w:hyperlink>
      <w:r w:rsidR="00876482" w:rsidRPr="005C1F60">
        <w:rPr>
          <w:rFonts w:ascii="Times New Roman" w:eastAsia="Times New Roman" w:hAnsi="Times New Roman" w:cs="Times New Roman"/>
          <w:sz w:val="24"/>
          <w:szCs w:val="24"/>
          <w:lang w:eastAsia="ru-RU"/>
        </w:rPr>
        <w:t> (утвержденная</w:t>
      </w:r>
      <w:hyperlink r:id="rId15" w:history="1">
        <w:r w:rsidR="00876482" w:rsidRPr="005C1F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распоряжением Правительства Российской Федерации от 29 мая 2015 г.</w:t>
        </w:r>
      </w:hyperlink>
      <w:r w:rsidR="00876482" w:rsidRPr="005C1F6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16" w:history="1">
        <w:r w:rsidR="00876482" w:rsidRPr="005C1F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N 996-р)</w:t>
        </w:r>
      </w:hyperlink>
      <w:r w:rsidR="00876482" w:rsidRPr="005C1F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6482" w:rsidRPr="00B84073" w:rsidRDefault="00876482" w:rsidP="00876482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Распоряжение министерства образования Российской Федерации № Р-145 от 25 декабря 2019 г. «Об утверждении методологии (целевой) модели наставничества обучающихся для организаций, осуществляющих образовательную деятельность по общеобразовательным, дополнительным общеобразовательным и программам среднего профессионального образования, в том числе с применением лучших практик обмена опытом между обучающимися».</w:t>
      </w:r>
    </w:p>
    <w:p w:rsidR="005D71B4" w:rsidRPr="005C1F60" w:rsidRDefault="005D71B4" w:rsidP="00876482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4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Региональная целевая модель наставничества в ПК «О внедрении методологии </w:t>
      </w:r>
      <w:proofErr w:type="gramStart"/>
      <w:r w:rsidRPr="00B84073">
        <w:rPr>
          <w:rFonts w:ascii="Times New Roman" w:eastAsia="Times New Roman" w:hAnsi="Times New Roman" w:cs="Times New Roman"/>
          <w:sz w:val="24"/>
          <w:szCs w:val="24"/>
          <w:lang w:eastAsia="ru-RU"/>
        </w:rPr>
        <w:t>( целевой</w:t>
      </w:r>
      <w:proofErr w:type="gramEnd"/>
      <w:r w:rsidRPr="00B84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модели) наставничества обучающихся для организаций, осуществляющих образовательную деятельность по общеобразовательным</w:t>
      </w:r>
      <w:r w:rsidR="00B84073" w:rsidRPr="00B84073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дополнительным общеобразовательным и программам СПО» ( Приказ Минобразования ПК №789-а от 23.07.2021 г.)</w:t>
      </w:r>
    </w:p>
    <w:p w:rsidR="00876482" w:rsidRPr="00876482" w:rsidRDefault="00876482"/>
    <w:p w:rsidR="00B84073" w:rsidRPr="003F586E" w:rsidRDefault="00B84073" w:rsidP="003F586E">
      <w:pPr>
        <w:shd w:val="clear" w:color="auto" w:fill="FFFFFF"/>
        <w:spacing w:after="0" w:line="240" w:lineRule="auto"/>
        <w:ind w:left="380" w:hanging="360"/>
        <w:jc w:val="center"/>
        <w:rPr>
          <w:rFonts w:ascii="Calibri" w:eastAsia="Times New Roman" w:hAnsi="Calibri" w:cs="Calibri"/>
          <w:b/>
          <w:color w:val="000000"/>
          <w:sz w:val="24"/>
          <w:szCs w:val="24"/>
          <w:lang w:eastAsia="ru-RU"/>
        </w:rPr>
      </w:pPr>
      <w:r w:rsidRPr="003F58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Нормативные правовые акты МБОУ СОШ с.Осиновка.</w:t>
      </w:r>
    </w:p>
    <w:p w:rsidR="00B84073" w:rsidRPr="005C1F60" w:rsidRDefault="00B84073" w:rsidP="00B84073">
      <w:pPr>
        <w:numPr>
          <w:ilvl w:val="0"/>
          <w:numId w:val="3"/>
        </w:numPr>
        <w:shd w:val="clear" w:color="auto" w:fill="FFFFFF"/>
        <w:spacing w:before="30" w:after="30" w:line="240" w:lineRule="auto"/>
        <w:ind w:left="142" w:right="2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 муниципального бюджетного общеобразовательного учреждения «Средн</w:t>
      </w:r>
      <w:r w:rsidRPr="00B84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яя общеобразовательная школа с.Осиновка</w:t>
      </w: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B84073" w:rsidRPr="00B84073" w:rsidRDefault="00B84073" w:rsidP="00B84073">
      <w:pPr>
        <w:numPr>
          <w:ilvl w:val="0"/>
          <w:numId w:val="3"/>
        </w:numPr>
        <w:shd w:val="clear" w:color="auto" w:fill="FFFFFF"/>
        <w:spacing w:before="30" w:after="30" w:line="240" w:lineRule="auto"/>
        <w:ind w:left="142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84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84073" w:rsidRPr="005C1F60" w:rsidRDefault="00B84073" w:rsidP="00B84073">
      <w:pPr>
        <w:numPr>
          <w:ilvl w:val="0"/>
          <w:numId w:val="3"/>
        </w:numPr>
        <w:shd w:val="clear" w:color="auto" w:fill="FFFFFF"/>
        <w:spacing w:before="30" w:after="30" w:line="240" w:lineRule="auto"/>
        <w:ind w:left="142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Положение о педагогическом совете</w:t>
      </w:r>
    </w:p>
    <w:p w:rsidR="00B84073" w:rsidRPr="00B84073" w:rsidRDefault="00B84073" w:rsidP="00B84073">
      <w:pPr>
        <w:numPr>
          <w:ilvl w:val="0"/>
          <w:numId w:val="3"/>
        </w:numPr>
        <w:shd w:val="clear" w:color="auto" w:fill="FFFFFF"/>
        <w:spacing w:before="30" w:after="30" w:line="240" w:lineRule="auto"/>
        <w:ind w:left="142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Положение о методическом совете</w:t>
      </w:r>
    </w:p>
    <w:p w:rsidR="00B84073" w:rsidRDefault="00B84073" w:rsidP="00B8407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4073" w:rsidRPr="003F586E" w:rsidRDefault="00B84073" w:rsidP="00B84073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8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3.Цели и задачи программы наставничества.</w:t>
      </w:r>
    </w:p>
    <w:p w:rsidR="00B84073" w:rsidRPr="000073DA" w:rsidRDefault="00B84073" w:rsidP="00B84073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3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Целью</w:t>
      </w:r>
      <w:r w:rsidRPr="00007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наставничества является максимально полное раскрытие потенциала личности наставляемого, необходимое для успешной личной и профессиональной самореализации в современных условиях неопределенности, а также создание</w:t>
      </w:r>
      <w:r w:rsidR="000073DA" w:rsidRPr="00007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условий для формирования эффективной системы поддержки, самоопределения и профессиональной ориентации всех обучающихся.</w:t>
      </w:r>
    </w:p>
    <w:p w:rsidR="000073DA" w:rsidRDefault="000073DA" w:rsidP="00B84073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073DA" w:rsidRPr="000073DA" w:rsidRDefault="000073DA" w:rsidP="00B84073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073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Задачи:</w:t>
      </w:r>
    </w:p>
    <w:p w:rsidR="000073DA" w:rsidRPr="000073DA" w:rsidRDefault="000073DA" w:rsidP="000073DA">
      <w:pPr>
        <w:pStyle w:val="a3"/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Помощь учащимся в раскрытии и оценке своего личного потенциала.</w:t>
      </w:r>
    </w:p>
    <w:p w:rsidR="000073DA" w:rsidRPr="000073DA" w:rsidRDefault="000073DA" w:rsidP="000073DA">
      <w:pPr>
        <w:pStyle w:val="a3"/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Повышение мотивации к учебе и саморазвитию, к </w:t>
      </w:r>
      <w:proofErr w:type="spellStart"/>
      <w:r w:rsidRPr="00007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007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формирования ценностных и жизненных ориентиров</w:t>
      </w:r>
    </w:p>
    <w:p w:rsidR="000073DA" w:rsidRPr="000073DA" w:rsidRDefault="000073DA" w:rsidP="000073DA">
      <w:pPr>
        <w:pStyle w:val="a3"/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лидерских, организационных, коммуникативных навыков и </w:t>
      </w:r>
      <w:proofErr w:type="spellStart"/>
      <w:r w:rsidRPr="00007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метакомпетенций</w:t>
      </w:r>
      <w:proofErr w:type="spellEnd"/>
      <w:r w:rsidRPr="00007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73DA" w:rsidRPr="000073DA" w:rsidRDefault="000073DA" w:rsidP="000073DA">
      <w:pPr>
        <w:pStyle w:val="a3"/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Помощь в построении образовательной  траектории и будущей профессиональной реализации.</w:t>
      </w:r>
    </w:p>
    <w:p w:rsidR="00B84073" w:rsidRDefault="00B84073" w:rsidP="00B84073">
      <w:pPr>
        <w:shd w:val="clear" w:color="auto" w:fill="FFFFFF"/>
        <w:spacing w:before="30" w:after="30" w:line="240" w:lineRule="auto"/>
        <w:ind w:left="142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0073DA" w:rsidRPr="003F586E" w:rsidRDefault="00B84073" w:rsidP="003F586E">
      <w:pPr>
        <w:shd w:val="clear" w:color="auto" w:fill="FFFFFF"/>
        <w:spacing w:after="0" w:line="240" w:lineRule="auto"/>
        <w:ind w:left="22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58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4.Реализация программы наставничества</w:t>
      </w:r>
    </w:p>
    <w:p w:rsidR="00B84073" w:rsidRPr="005C1F60" w:rsidRDefault="00B84073" w:rsidP="00B84073">
      <w:pPr>
        <w:shd w:val="clear" w:color="auto" w:fill="FFFFFF"/>
        <w:spacing w:after="0" w:line="240" w:lineRule="auto"/>
        <w:ind w:left="2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Этапы комплекса мероприятий по реализации взаимодействия наставник - наставляемый.</w:t>
      </w:r>
    </w:p>
    <w:p w:rsidR="00B84073" w:rsidRPr="005C1F60" w:rsidRDefault="00B84073" w:rsidP="00B84073">
      <w:pPr>
        <w:shd w:val="clear" w:color="auto" w:fill="FFFFFF"/>
        <w:spacing w:after="0" w:line="240" w:lineRule="auto"/>
        <w:ind w:left="2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•Проведение        первой, организационной, встречи наставника и наставляемого.</w:t>
      </w:r>
    </w:p>
    <w:p w:rsidR="00B84073" w:rsidRPr="005C1F60" w:rsidRDefault="00B84073" w:rsidP="00B84073">
      <w:pPr>
        <w:shd w:val="clear" w:color="auto" w:fill="FFFFFF"/>
        <w:spacing w:after="0" w:line="240" w:lineRule="auto"/>
        <w:ind w:left="2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        второй, пробной рабочей, встречи наставника и наставляемого.</w:t>
      </w:r>
    </w:p>
    <w:p w:rsidR="00B84073" w:rsidRPr="005C1F60" w:rsidRDefault="00B84073" w:rsidP="00B84073">
      <w:pPr>
        <w:shd w:val="clear" w:color="auto" w:fill="FFFFFF"/>
        <w:spacing w:after="0" w:line="240" w:lineRule="auto"/>
        <w:ind w:left="20" w:right="2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Проведение встречи-планирования рабочего процесса в рамках программы наставничества с наставником и наставляемым.</w:t>
      </w:r>
    </w:p>
    <w:p w:rsidR="00B84073" w:rsidRPr="005C1F60" w:rsidRDefault="00B84073" w:rsidP="00B84073">
      <w:pPr>
        <w:shd w:val="clear" w:color="auto" w:fill="FFFFFF"/>
        <w:spacing w:after="0" w:line="240" w:lineRule="auto"/>
        <w:ind w:left="2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•Регулярные        встречи наставника и наставляемого.</w:t>
      </w:r>
    </w:p>
    <w:p w:rsidR="00B84073" w:rsidRPr="005C1F60" w:rsidRDefault="00B84073" w:rsidP="00B84073">
      <w:pPr>
        <w:shd w:val="clear" w:color="auto" w:fill="FFFFFF"/>
        <w:spacing w:after="0" w:line="240" w:lineRule="auto"/>
        <w:ind w:left="2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•Проведение        заключительной встречи наставника и наставляемого.</w:t>
      </w:r>
    </w:p>
    <w:p w:rsidR="00B84073" w:rsidRPr="005C1F60" w:rsidRDefault="00B84073" w:rsidP="00B84073">
      <w:pPr>
        <w:shd w:val="clear" w:color="auto" w:fill="FFFFFF"/>
        <w:spacing w:after="0" w:line="240" w:lineRule="auto"/>
        <w:ind w:left="2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•Реализация программы  наставничества осуществляется в течение календарного года.</w:t>
      </w:r>
    </w:p>
    <w:p w:rsidR="00B84073" w:rsidRDefault="00B84073" w:rsidP="00B84073">
      <w:pPr>
        <w:shd w:val="clear" w:color="auto" w:fill="FFFFFF"/>
        <w:spacing w:after="0" w:line="240" w:lineRule="auto"/>
        <w:ind w:left="20" w:right="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•Количество встреч наставник и наставляемый определяют самостоятельно при приведении встречи - планировании.</w:t>
      </w:r>
    </w:p>
    <w:p w:rsidR="000073DA" w:rsidRPr="005C1F60" w:rsidRDefault="000073DA" w:rsidP="00B84073">
      <w:pPr>
        <w:shd w:val="clear" w:color="auto" w:fill="FFFFFF"/>
        <w:spacing w:after="0" w:line="240" w:lineRule="auto"/>
        <w:ind w:left="20" w:right="2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0073DA" w:rsidRPr="003F586E" w:rsidRDefault="00B84073" w:rsidP="003F586E">
      <w:pPr>
        <w:shd w:val="clear" w:color="auto" w:fill="FFFFFF"/>
        <w:spacing w:after="0" w:line="240" w:lineRule="auto"/>
        <w:ind w:left="6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58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5.Мониторинг и оценка результатов реализации программы наставничества.</w:t>
      </w:r>
    </w:p>
    <w:p w:rsidR="00B84073" w:rsidRPr="005C1F60" w:rsidRDefault="00B84073" w:rsidP="00B84073">
      <w:pPr>
        <w:shd w:val="clear" w:color="auto" w:fill="FFFFFF"/>
        <w:spacing w:after="0" w:line="240" w:lineRule="auto"/>
        <w:ind w:left="2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Мониторинг программы наставничества состоит из двух основных этапов:</w:t>
      </w:r>
    </w:p>
    <w:p w:rsidR="00B84073" w:rsidRPr="005C1F60" w:rsidRDefault="00B84073" w:rsidP="00B84073">
      <w:pPr>
        <w:numPr>
          <w:ilvl w:val="0"/>
          <w:numId w:val="4"/>
        </w:numPr>
        <w:shd w:val="clear" w:color="auto" w:fill="FFFFFF"/>
        <w:spacing w:before="30" w:after="30" w:line="240" w:lineRule="auto"/>
        <w:ind w:lef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качества процесса реализации программы наставничества;</w:t>
      </w:r>
    </w:p>
    <w:p w:rsidR="00B84073" w:rsidRPr="005C1F60" w:rsidRDefault="00B84073" w:rsidP="00B84073">
      <w:pPr>
        <w:numPr>
          <w:ilvl w:val="0"/>
          <w:numId w:val="4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мотивационно-личностного, </w:t>
      </w:r>
      <w:proofErr w:type="spellStart"/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компетентностного</w:t>
      </w:r>
      <w:proofErr w:type="spellEnd"/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профессионального роста участников, динамика образовательных результатов.</w:t>
      </w:r>
    </w:p>
    <w:p w:rsidR="00B84073" w:rsidRPr="005C1F60" w:rsidRDefault="00B84073" w:rsidP="00B84073">
      <w:pPr>
        <w:shd w:val="clear" w:color="auto" w:fill="FFFFFF"/>
        <w:spacing w:after="0" w:line="240" w:lineRule="auto"/>
        <w:ind w:left="20" w:right="2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Сравнение изучаемых личностных характеристик участников программы наставничества проходит на «входе»  и «выходе»  реализуемой программы.</w:t>
      </w:r>
    </w:p>
    <w:p w:rsidR="00B84073" w:rsidRPr="005C1F60" w:rsidRDefault="00B84073" w:rsidP="00B84073">
      <w:pPr>
        <w:shd w:val="clear" w:color="auto" w:fill="FFFFFF"/>
        <w:spacing w:after="0" w:line="240" w:lineRule="auto"/>
        <w:ind w:left="20" w:right="2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Мониторинг проводится куратором и наставниками два раза за период наставничества: промежуточный и итоговый.</w:t>
      </w:r>
    </w:p>
    <w:p w:rsidR="000073DA" w:rsidRDefault="00B84073" w:rsidP="0029215A">
      <w:pPr>
        <w:shd w:val="clear" w:color="auto" w:fill="FFFFFF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проведения мониторинга не выставляются отметки.</w:t>
      </w:r>
    </w:p>
    <w:p w:rsidR="0029215A" w:rsidRPr="005C1F60" w:rsidRDefault="0029215A" w:rsidP="0029215A">
      <w:pPr>
        <w:shd w:val="clear" w:color="auto" w:fill="FFFFFF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215A" w:rsidRPr="003F586E" w:rsidRDefault="0029215A" w:rsidP="003F586E">
      <w:pPr>
        <w:shd w:val="clear" w:color="auto" w:fill="FFFFFF"/>
        <w:spacing w:after="0" w:line="240" w:lineRule="auto"/>
        <w:ind w:left="330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58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 w:rsidR="000073DA" w:rsidRPr="003F58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Обязанности наставника:</w:t>
      </w:r>
    </w:p>
    <w:p w:rsidR="000073DA" w:rsidRPr="005C1F60" w:rsidRDefault="000073DA" w:rsidP="000073DA">
      <w:pPr>
        <w:numPr>
          <w:ilvl w:val="0"/>
          <w:numId w:val="6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требования законодательства в сфере образования, ведомственных норм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ативных актов, Устава МБОУ СОШ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с.Осиновка </w:t>
      </w: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определяющих права и обязанности.</w:t>
      </w:r>
    </w:p>
    <w:p w:rsidR="000073DA" w:rsidRPr="005C1F60" w:rsidRDefault="000073DA" w:rsidP="000073DA">
      <w:pPr>
        <w:numPr>
          <w:ilvl w:val="0"/>
          <w:numId w:val="6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Помогать наставляемому осознать свои сильные и слабые стороны и определить векторы развития.</w:t>
      </w:r>
    </w:p>
    <w:p w:rsidR="000073DA" w:rsidRPr="005C1F60" w:rsidRDefault="000073DA" w:rsidP="000073DA">
      <w:pPr>
        <w:numPr>
          <w:ilvl w:val="0"/>
          <w:numId w:val="6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наставнические отношения в условиях доверия, взаимообогащения и открытого диалога.</w:t>
      </w:r>
    </w:p>
    <w:p w:rsidR="000073DA" w:rsidRPr="005C1F60" w:rsidRDefault="000073DA" w:rsidP="000073DA">
      <w:pPr>
        <w:numPr>
          <w:ilvl w:val="0"/>
          <w:numId w:val="6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на близкие, достижимые для наставляемого цели, но обсуждает с ним долгосрочную перспективу и будущее.</w:t>
      </w:r>
    </w:p>
    <w:p w:rsidR="000073DA" w:rsidRPr="005C1F60" w:rsidRDefault="000073DA" w:rsidP="000073DA">
      <w:pPr>
        <w:numPr>
          <w:ilvl w:val="0"/>
          <w:numId w:val="6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Предлагать свою помощь в достижении целей и желаний наставляемого, и указывает на риски и противоречия.</w:t>
      </w:r>
    </w:p>
    <w:p w:rsidR="000073DA" w:rsidRPr="005C1F60" w:rsidRDefault="000073DA" w:rsidP="0029215A">
      <w:pPr>
        <w:numPr>
          <w:ilvl w:val="0"/>
          <w:numId w:val="6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навязывать наставляемому собственное мнение и позицию, но стимулирует развитие у наставляемого своего индивидуального видения.</w:t>
      </w:r>
    </w:p>
    <w:p w:rsidR="000073DA" w:rsidRPr="005C1F60" w:rsidRDefault="000073DA" w:rsidP="000073DA">
      <w:pPr>
        <w:numPr>
          <w:ilvl w:val="0"/>
          <w:numId w:val="6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Личным примером развивать положительные качества наставляемого, корректировать его поведение в школе, привлекать к участию в общественной жизни коллектива, содействовать развитию общекультурного и профессионального кругозора</w:t>
      </w:r>
    </w:p>
    <w:p w:rsidR="000073DA" w:rsidRPr="005C1F60" w:rsidRDefault="000073DA" w:rsidP="000073DA">
      <w:pPr>
        <w:numPr>
          <w:ilvl w:val="0"/>
          <w:numId w:val="6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Подводить итоги наставнической программы, с формированием отчета о проделанной работе с предложениями и выводами.</w:t>
      </w:r>
    </w:p>
    <w:p w:rsidR="000073DA" w:rsidRPr="005C1F60" w:rsidRDefault="000073DA" w:rsidP="000073D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</w:t>
      </w:r>
    </w:p>
    <w:p w:rsidR="000073DA" w:rsidRPr="003F586E" w:rsidRDefault="000073DA" w:rsidP="000073D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color w:val="000000"/>
          <w:sz w:val="24"/>
          <w:szCs w:val="24"/>
          <w:lang w:eastAsia="ru-RU"/>
        </w:rPr>
      </w:pPr>
      <w:r w:rsidRPr="003F58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                                                </w:t>
      </w:r>
      <w:r w:rsidR="0029215A" w:rsidRPr="003F58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 w:rsidRPr="003F58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Права наставника:</w:t>
      </w:r>
    </w:p>
    <w:p w:rsidR="000073DA" w:rsidRPr="005C1F60" w:rsidRDefault="000073DA" w:rsidP="000073DA">
      <w:pPr>
        <w:numPr>
          <w:ilvl w:val="0"/>
          <w:numId w:val="7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Вносить на рассмотрение администрации школы предложения по совершенствованию работы, связанной с наставничеством.</w:t>
      </w:r>
    </w:p>
    <w:p w:rsidR="000073DA" w:rsidRPr="005C1F60" w:rsidRDefault="000073DA" w:rsidP="000073DA">
      <w:pPr>
        <w:numPr>
          <w:ilvl w:val="0"/>
          <w:numId w:val="7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Защищать профессиональную честь и достоинство.</w:t>
      </w:r>
    </w:p>
    <w:p w:rsidR="000073DA" w:rsidRPr="005C1F60" w:rsidRDefault="000073DA" w:rsidP="000073DA">
      <w:pPr>
        <w:numPr>
          <w:ilvl w:val="0"/>
          <w:numId w:val="7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Знакомиться с жалобами и другими документами, содержащими оценку его работы, давать по ним объяснения.</w:t>
      </w:r>
    </w:p>
    <w:p w:rsidR="000073DA" w:rsidRPr="005C1F60" w:rsidRDefault="000073DA" w:rsidP="000073DA">
      <w:pPr>
        <w:numPr>
          <w:ilvl w:val="0"/>
          <w:numId w:val="7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Проходить обучение с использованием федеральных программы, программ Школы наставничества.</w:t>
      </w:r>
    </w:p>
    <w:p w:rsidR="000073DA" w:rsidRPr="005C1F60" w:rsidRDefault="000073DA" w:rsidP="000073DA">
      <w:pPr>
        <w:numPr>
          <w:ilvl w:val="0"/>
          <w:numId w:val="7"/>
        </w:numPr>
        <w:shd w:val="clear" w:color="auto" w:fill="FFFFFF"/>
        <w:spacing w:before="30" w:after="30" w:line="240" w:lineRule="auto"/>
        <w:ind w:lef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школьных, региональных  конкурсах наставничества.</w:t>
      </w:r>
    </w:p>
    <w:p w:rsidR="000073DA" w:rsidRPr="003F586E" w:rsidRDefault="000073DA" w:rsidP="000073DA">
      <w:pPr>
        <w:shd w:val="clear" w:color="auto" w:fill="FFFFFF"/>
        <w:spacing w:after="0" w:line="240" w:lineRule="auto"/>
        <w:ind w:left="20"/>
        <w:jc w:val="both"/>
        <w:rPr>
          <w:rFonts w:ascii="Calibri" w:eastAsia="Times New Roman" w:hAnsi="Calibri" w:cs="Calibri"/>
          <w:b/>
          <w:color w:val="000000"/>
          <w:sz w:val="24"/>
          <w:szCs w:val="24"/>
          <w:lang w:eastAsia="ru-RU"/>
        </w:rPr>
      </w:pPr>
      <w:r w:rsidRPr="003F58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      </w:t>
      </w:r>
      <w:r w:rsidR="0029215A" w:rsidRPr="003F58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</w:t>
      </w:r>
      <w:r w:rsidRPr="003F58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Обязанности наставляемого:</w:t>
      </w:r>
    </w:p>
    <w:p w:rsidR="000073DA" w:rsidRPr="005C1F60" w:rsidRDefault="000073DA" w:rsidP="000073DA">
      <w:pPr>
        <w:numPr>
          <w:ilvl w:val="0"/>
          <w:numId w:val="8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требования законодательства в сфере образования, ведомственных норм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ативных актов, Устава МБОУ СОШ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с.Осиновка </w:t>
      </w: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определяющих права и обязанности.</w:t>
      </w:r>
    </w:p>
    <w:p w:rsidR="000073DA" w:rsidRPr="005C1F60" w:rsidRDefault="000073DA" w:rsidP="000073DA">
      <w:pPr>
        <w:numPr>
          <w:ilvl w:val="0"/>
          <w:numId w:val="8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этапы реализации программы наставничества.</w:t>
      </w:r>
    </w:p>
    <w:p w:rsidR="000073DA" w:rsidRPr="003F586E" w:rsidRDefault="0029215A" w:rsidP="000073DA">
      <w:pPr>
        <w:shd w:val="clear" w:color="auto" w:fill="FFFFFF"/>
        <w:spacing w:after="0" w:line="240" w:lineRule="auto"/>
        <w:ind w:left="3440"/>
        <w:jc w:val="both"/>
        <w:rPr>
          <w:rFonts w:ascii="Calibri" w:eastAsia="Times New Roman" w:hAnsi="Calibri" w:cs="Calibri"/>
          <w:b/>
          <w:color w:val="000000"/>
          <w:sz w:val="24"/>
          <w:szCs w:val="24"/>
          <w:lang w:eastAsia="ru-RU"/>
        </w:rPr>
      </w:pPr>
      <w:r w:rsidRPr="003F58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 w:rsidR="000073DA" w:rsidRPr="003F58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Права наставляемого:</w:t>
      </w:r>
    </w:p>
    <w:p w:rsidR="000073DA" w:rsidRPr="005C1F60" w:rsidRDefault="000073DA" w:rsidP="000073DA">
      <w:pPr>
        <w:numPr>
          <w:ilvl w:val="0"/>
          <w:numId w:val="9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Вносить на рассмотрение администрации школы предложения по совершенствованию работы, связанной с наставничеством.</w:t>
      </w:r>
    </w:p>
    <w:p w:rsidR="000073DA" w:rsidRPr="005C1F60" w:rsidRDefault="000073DA" w:rsidP="000073DA">
      <w:pPr>
        <w:numPr>
          <w:ilvl w:val="0"/>
          <w:numId w:val="9"/>
        </w:numPr>
        <w:shd w:val="clear" w:color="auto" w:fill="FFFFFF"/>
        <w:spacing w:before="30" w:after="30" w:line="240" w:lineRule="auto"/>
        <w:ind w:lef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школьных, региональных и всероссийских конкурсах наставничества.</w:t>
      </w:r>
    </w:p>
    <w:p w:rsidR="000073DA" w:rsidRPr="005C1F60" w:rsidRDefault="000073DA" w:rsidP="000073DA">
      <w:pPr>
        <w:numPr>
          <w:ilvl w:val="0"/>
          <w:numId w:val="9"/>
        </w:numPr>
        <w:shd w:val="clear" w:color="auto" w:fill="FFFFFF"/>
        <w:spacing w:before="30" w:after="30" w:line="240" w:lineRule="auto"/>
        <w:ind w:lef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Защищать свои интересы самостоятельно и (или) через представителя.</w:t>
      </w:r>
    </w:p>
    <w:p w:rsidR="0029215A" w:rsidRDefault="0029215A" w:rsidP="003F58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9215A" w:rsidRDefault="0029215A" w:rsidP="002921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C1F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 наставничества: «Учитель - ученик»</w:t>
      </w:r>
    </w:p>
    <w:p w:rsidR="0029215A" w:rsidRPr="005C1F60" w:rsidRDefault="0029215A" w:rsidP="0029215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32310F" w:rsidRDefault="0029215A" w:rsidP="002921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C1F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ИНДИВИДУАЛЬНЫЙ ПЛАН РАЗВИТИЯ </w:t>
      </w:r>
    </w:p>
    <w:p w:rsidR="0029215A" w:rsidRDefault="0029215A" w:rsidP="002921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C1F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 РУКОВОДСТВОМ НАСТАВНИКА</w:t>
      </w:r>
    </w:p>
    <w:p w:rsidR="0032310F" w:rsidRPr="005C1F60" w:rsidRDefault="0032310F" w:rsidP="0029215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29215A" w:rsidRPr="003F586E" w:rsidRDefault="0029215A" w:rsidP="0029215A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sz w:val="32"/>
          <w:szCs w:val="32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 наставничества: </w:t>
      </w:r>
      <w:r w:rsidRPr="003F586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« Учитель – ученик».</w:t>
      </w:r>
    </w:p>
    <w:p w:rsidR="0029215A" w:rsidRPr="005C1F60" w:rsidRDefault="0029215A" w:rsidP="0029215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Ф.И.О. , должность наставника </w:t>
      </w:r>
      <w:r w:rsidRPr="003F58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Кутас Екатерина Викторовна</w:t>
      </w:r>
    </w:p>
    <w:p w:rsidR="003F586E" w:rsidRPr="003F586E" w:rsidRDefault="003F586E" w:rsidP="0029215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Ф.И</w:t>
      </w:r>
      <w:r w:rsidR="0029215A" w:rsidRPr="005C1F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наставляемых учеников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B4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5C1F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</w:t>
      </w:r>
      <w:r w:rsidR="0029215A" w:rsidRPr="005C1F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3F586E" w:rsidRPr="003F586E" w:rsidRDefault="003F586E" w:rsidP="002921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3F58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29215A" w:rsidRPr="003F58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3F58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Ким Евгения</w:t>
      </w:r>
    </w:p>
    <w:p w:rsidR="003F586E" w:rsidRPr="003F586E" w:rsidRDefault="003F586E" w:rsidP="002921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58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="003231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3231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Саушина</w:t>
      </w:r>
      <w:proofErr w:type="spellEnd"/>
      <w:r w:rsidR="003231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Ольга</w:t>
      </w:r>
      <w:r w:rsidR="0029215A" w:rsidRPr="003F58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29215A" w:rsidRPr="003F586E" w:rsidRDefault="003F586E" w:rsidP="002921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58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</w:t>
      </w:r>
      <w:r w:rsidR="003231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Ярцева Алина</w:t>
      </w:r>
      <w:r w:rsidR="0029215A" w:rsidRPr="003F58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3F586E" w:rsidRPr="003F586E" w:rsidRDefault="003F586E" w:rsidP="0029215A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lang w:eastAsia="ru-RU"/>
        </w:rPr>
      </w:pPr>
    </w:p>
    <w:p w:rsidR="0029215A" w:rsidRPr="0032310F" w:rsidRDefault="0029215A" w:rsidP="0032310F">
      <w:pPr>
        <w:shd w:val="clear" w:color="auto" w:fill="FFFFFF"/>
        <w:spacing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 осуществления плана: </w:t>
      </w:r>
      <w:r w:rsidR="00856D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год</w:t>
      </w:r>
      <w:bookmarkStart w:id="0" w:name="_GoBack"/>
      <w:bookmarkEnd w:id="0"/>
    </w:p>
    <w:tbl>
      <w:tblPr>
        <w:tblStyle w:val="a5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5813"/>
        <w:gridCol w:w="1417"/>
        <w:gridCol w:w="2835"/>
      </w:tblGrid>
      <w:tr w:rsidR="0029215A" w:rsidRPr="0029215A" w:rsidTr="00C671F2">
        <w:tc>
          <w:tcPr>
            <w:tcW w:w="56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Направления и формы работы</w:t>
            </w:r>
          </w:p>
        </w:tc>
      </w:tr>
      <w:tr w:rsidR="0029215A" w:rsidRPr="0029215A" w:rsidTr="00C671F2">
        <w:tc>
          <w:tcPr>
            <w:tcW w:w="567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1.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Диагностика одаренных детей, составление базы данных учащихся, имеющих высокий интеллектуальный и учебно - познавательный интерес.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Анкетирование, тестирование по предмету</w:t>
            </w:r>
          </w:p>
        </w:tc>
      </w:tr>
      <w:tr w:rsidR="0029215A" w:rsidRPr="0029215A" w:rsidTr="00C671F2">
        <w:tc>
          <w:tcPr>
            <w:tcW w:w="567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2. 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Организация индивидуальной работы с одаренными детьми.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Составление графика индивидуальных занятий.</w:t>
            </w:r>
          </w:p>
        </w:tc>
      </w:tr>
      <w:tr w:rsidR="0029215A" w:rsidRPr="0029215A" w:rsidTr="00C671F2">
        <w:trPr>
          <w:trHeight w:val="1050"/>
        </w:trPr>
        <w:tc>
          <w:tcPr>
            <w:tcW w:w="567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3. 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Подготовка к олимпиаде.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сентябрь - октябрь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Выработка рекомендаций учителя-предметника и психолога по подготовке к олимпиаде</w:t>
            </w:r>
          </w:p>
        </w:tc>
      </w:tr>
      <w:tr w:rsidR="0029215A" w:rsidRPr="0029215A" w:rsidTr="00C671F2">
        <w:trPr>
          <w:trHeight w:val="330"/>
        </w:trPr>
        <w:tc>
          <w:tcPr>
            <w:tcW w:w="567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4.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школьного тура предметных олимпиад по английскому языку для 5-11х классов.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сентябрь - октябрь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Организация работы</w:t>
            </w:r>
          </w:p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15A" w:rsidRPr="0029215A" w:rsidTr="00C671F2">
        <w:trPr>
          <w:trHeight w:val="870"/>
        </w:trPr>
        <w:tc>
          <w:tcPr>
            <w:tcW w:w="567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5.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школьного этапа олимпиады по английскому языку.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Консультации учителя, выполнение олимпиадных заданий</w:t>
            </w:r>
          </w:p>
        </w:tc>
      </w:tr>
      <w:tr w:rsidR="0029215A" w:rsidRPr="0029215A" w:rsidTr="00C671F2">
        <w:trPr>
          <w:trHeight w:val="270"/>
        </w:trPr>
        <w:tc>
          <w:tcPr>
            <w:tcW w:w="567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6.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Провести сеть творческих уроков к празднику </w:t>
            </w:r>
            <w:r w:rsidRPr="0029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Halloween</w:t>
            </w:r>
            <w:r w:rsidRPr="0029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Организация работы</w:t>
            </w:r>
          </w:p>
        </w:tc>
      </w:tr>
      <w:tr w:rsidR="0029215A" w:rsidRPr="0029215A" w:rsidTr="00C671F2">
        <w:tc>
          <w:tcPr>
            <w:tcW w:w="567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7.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Подготовка учащихся к участию в региональных и муниципальных олимпиадах.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Консультации учителя, выполнение олимпиадных заданий</w:t>
            </w:r>
          </w:p>
        </w:tc>
      </w:tr>
      <w:tr w:rsidR="0029215A" w:rsidRPr="0029215A" w:rsidTr="00C671F2">
        <w:trPr>
          <w:trHeight w:val="585"/>
        </w:trPr>
        <w:tc>
          <w:tcPr>
            <w:tcW w:w="567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8.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Осуществление анализа участия в олимпиадах.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Коррекционная работа через выполнение заданий</w:t>
            </w:r>
          </w:p>
        </w:tc>
      </w:tr>
      <w:tr w:rsidR="0029215A" w:rsidRPr="0029215A" w:rsidTr="00C671F2">
        <w:trPr>
          <w:trHeight w:val="240"/>
        </w:trPr>
        <w:tc>
          <w:tcPr>
            <w:tcW w:w="567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9.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Внеклассное мероприятие « Рождество в англо-говорящих странах».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Организация работы</w:t>
            </w:r>
          </w:p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15A" w:rsidRPr="0029215A" w:rsidTr="00C671F2">
        <w:trPr>
          <w:trHeight w:val="450"/>
        </w:trPr>
        <w:tc>
          <w:tcPr>
            <w:tcW w:w="567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10.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Провести сеть творческих уроков ко Дню св. Валентина.  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Организация работы</w:t>
            </w:r>
          </w:p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15A" w:rsidRPr="0029215A" w:rsidTr="00C671F2">
        <w:trPr>
          <w:trHeight w:val="150"/>
        </w:trPr>
        <w:tc>
          <w:tcPr>
            <w:tcW w:w="567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11.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Привлечение одаренных, мотивированных учащихся к осуществлению помощи слабоуспевающим в классе.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Организация работы</w:t>
            </w:r>
          </w:p>
        </w:tc>
      </w:tr>
      <w:tr w:rsidR="0029215A" w:rsidRPr="0029215A" w:rsidTr="00C671F2">
        <w:trPr>
          <w:trHeight w:val="127"/>
        </w:trPr>
        <w:tc>
          <w:tcPr>
            <w:tcW w:w="567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12.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Подготовка учащихся к участию в дистанционных конкурсах различного уровня.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</w:tr>
      <w:tr w:rsidR="0029215A" w:rsidRPr="0029215A" w:rsidTr="00C671F2">
        <w:trPr>
          <w:trHeight w:val="180"/>
        </w:trPr>
        <w:tc>
          <w:tcPr>
            <w:tcW w:w="567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13.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внеклассных мероприятий, направленных на развитие творческих способностей учащихся.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Создание видеороликов, организация международных праздников</w:t>
            </w:r>
          </w:p>
        </w:tc>
      </w:tr>
      <w:tr w:rsidR="0029215A" w:rsidRPr="0029215A" w:rsidTr="00C671F2">
        <w:trPr>
          <w:trHeight w:val="165"/>
        </w:trPr>
        <w:tc>
          <w:tcPr>
            <w:tcW w:w="567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14.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Проведение предметной недели по английскому языку с активным участием одаренных детей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Викторины, праздники, инсценировки, концерт английской песни</w:t>
            </w:r>
          </w:p>
        </w:tc>
      </w:tr>
      <w:tr w:rsidR="0029215A" w:rsidRPr="0029215A" w:rsidTr="00C671F2">
        <w:trPr>
          <w:trHeight w:val="253"/>
        </w:trPr>
        <w:tc>
          <w:tcPr>
            <w:tcW w:w="567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15.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 по сложным вопросам грамматики и других аспектов английского языка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Индивидуальные занятия, групповые занятия с одаренными детьми</w:t>
            </w:r>
          </w:p>
        </w:tc>
      </w:tr>
      <w:tr w:rsidR="0029215A" w:rsidRPr="0029215A" w:rsidTr="00C671F2">
        <w:trPr>
          <w:trHeight w:val="127"/>
        </w:trPr>
        <w:tc>
          <w:tcPr>
            <w:tcW w:w="567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16.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 учащихся на уроках английского языка.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Индивидуальные и групповые занятия.</w:t>
            </w:r>
          </w:p>
        </w:tc>
      </w:tr>
      <w:tr w:rsidR="0029215A" w:rsidRPr="0029215A" w:rsidTr="00C671F2">
        <w:trPr>
          <w:trHeight w:val="810"/>
        </w:trPr>
        <w:tc>
          <w:tcPr>
            <w:tcW w:w="567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17</w:t>
            </w: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Консультирование родителей одарённых детей по вопросам развития способностей их детей. Подготовка отчетов о работе с одаренными детьми.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</w:tr>
      <w:tr w:rsidR="0029215A" w:rsidRPr="0029215A" w:rsidTr="00C671F2">
        <w:trPr>
          <w:trHeight w:val="279"/>
        </w:trPr>
        <w:tc>
          <w:tcPr>
            <w:tcW w:w="567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18</w:t>
            </w: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Участие в Международных и Всероссийских дистанционных олимпиадах, конкурсах, викторинах.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Организация работы</w:t>
            </w:r>
          </w:p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15A" w:rsidRPr="0029215A" w:rsidTr="00C671F2">
        <w:trPr>
          <w:trHeight w:val="127"/>
        </w:trPr>
        <w:tc>
          <w:tcPr>
            <w:tcW w:w="567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23.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Изучение опыта работы учителей по вопросу работы с одаренными детьми.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Консультации с учителями, заседания МО</w:t>
            </w:r>
          </w:p>
        </w:tc>
      </w:tr>
      <w:tr w:rsidR="0029215A" w:rsidRPr="0029215A" w:rsidTr="00C671F2">
        <w:trPr>
          <w:trHeight w:val="330"/>
        </w:trPr>
        <w:tc>
          <w:tcPr>
            <w:tcW w:w="567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26.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Анализ работы с одаренными учащимися, перспективы работы на будущий год.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Консультации с учителями, заседания МО</w:t>
            </w:r>
          </w:p>
        </w:tc>
      </w:tr>
      <w:tr w:rsidR="0029215A" w:rsidRPr="0029215A" w:rsidTr="00C671F2">
        <w:trPr>
          <w:trHeight w:val="299"/>
        </w:trPr>
        <w:tc>
          <w:tcPr>
            <w:tcW w:w="567" w:type="dxa"/>
            <w:tcBorders>
              <w:bottom w:val="single" w:sz="4" w:space="0" w:color="auto"/>
            </w:tcBorders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27.</w:t>
            </w:r>
          </w:p>
        </w:tc>
        <w:tc>
          <w:tcPr>
            <w:tcW w:w="5813" w:type="dxa"/>
            <w:tcBorders>
              <w:bottom w:val="single" w:sz="4" w:space="0" w:color="auto"/>
            </w:tcBorders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консультаций при подготовке к ЕГЭ и ОГЭ, дополнительных занятий в летний период.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Консультации с учителями.</w:t>
            </w:r>
          </w:p>
        </w:tc>
      </w:tr>
    </w:tbl>
    <w:p w:rsidR="0029215A" w:rsidRPr="00971ADA" w:rsidRDefault="0029215A" w:rsidP="0029215A">
      <w:pPr>
        <w:rPr>
          <w:bdr w:val="none" w:sz="0" w:space="0" w:color="auto" w:frame="1"/>
        </w:rPr>
      </w:pPr>
    </w:p>
    <w:p w:rsidR="0029215A" w:rsidRPr="00971ADA" w:rsidRDefault="0029215A" w:rsidP="0029215A">
      <w:pPr>
        <w:rPr>
          <w:bdr w:val="none" w:sz="0" w:space="0" w:color="auto" w:frame="1"/>
        </w:rPr>
      </w:pPr>
    </w:p>
    <w:p w:rsidR="0029215A" w:rsidRPr="00971ADA" w:rsidRDefault="0029215A" w:rsidP="0029215A">
      <w:pPr>
        <w:jc w:val="center"/>
        <w:rPr>
          <w:bdr w:val="none" w:sz="0" w:space="0" w:color="auto" w:frame="1"/>
        </w:rPr>
      </w:pPr>
    </w:p>
    <w:p w:rsidR="0029215A" w:rsidRDefault="0029215A" w:rsidP="0029215A">
      <w:pPr>
        <w:jc w:val="center"/>
        <w:rPr>
          <w:sz w:val="28"/>
          <w:szCs w:val="28"/>
          <w:bdr w:val="none" w:sz="0" w:space="0" w:color="auto" w:frame="1"/>
        </w:rPr>
      </w:pPr>
    </w:p>
    <w:p w:rsidR="0029215A" w:rsidRDefault="0029215A" w:rsidP="0029215A">
      <w:pPr>
        <w:jc w:val="center"/>
        <w:rPr>
          <w:sz w:val="28"/>
          <w:szCs w:val="28"/>
          <w:bdr w:val="none" w:sz="0" w:space="0" w:color="auto" w:frame="1"/>
        </w:rPr>
      </w:pPr>
    </w:p>
    <w:p w:rsidR="0029215A" w:rsidRDefault="0029215A" w:rsidP="0029215A">
      <w:pPr>
        <w:jc w:val="center"/>
        <w:rPr>
          <w:b/>
          <w:sz w:val="36"/>
          <w:szCs w:val="36"/>
        </w:rPr>
      </w:pPr>
    </w:p>
    <w:p w:rsidR="0029215A" w:rsidRDefault="0029215A" w:rsidP="0029215A">
      <w:pPr>
        <w:jc w:val="center"/>
        <w:rPr>
          <w:b/>
          <w:sz w:val="36"/>
          <w:szCs w:val="36"/>
        </w:rPr>
      </w:pPr>
    </w:p>
    <w:p w:rsidR="0029215A" w:rsidRDefault="0029215A" w:rsidP="0029215A">
      <w:pPr>
        <w:jc w:val="center"/>
        <w:rPr>
          <w:b/>
          <w:sz w:val="36"/>
          <w:szCs w:val="36"/>
        </w:rPr>
      </w:pPr>
    </w:p>
    <w:p w:rsidR="0029215A" w:rsidRDefault="0029215A" w:rsidP="0029215A">
      <w:pPr>
        <w:jc w:val="center"/>
        <w:rPr>
          <w:b/>
          <w:sz w:val="36"/>
          <w:szCs w:val="36"/>
        </w:rPr>
      </w:pPr>
    </w:p>
    <w:p w:rsidR="00876482" w:rsidRPr="00B84073" w:rsidRDefault="00876482" w:rsidP="00B84073">
      <w:pPr>
        <w:rPr>
          <w:sz w:val="24"/>
          <w:szCs w:val="24"/>
        </w:rPr>
      </w:pPr>
    </w:p>
    <w:sectPr w:rsidR="00876482" w:rsidRPr="00B84073" w:rsidSect="0087648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16C21"/>
    <w:multiLevelType w:val="multilevel"/>
    <w:tmpl w:val="E9420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21270C"/>
    <w:multiLevelType w:val="multilevel"/>
    <w:tmpl w:val="7890C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2B16CF"/>
    <w:multiLevelType w:val="multilevel"/>
    <w:tmpl w:val="6A5A8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2E2A8C"/>
    <w:multiLevelType w:val="multilevel"/>
    <w:tmpl w:val="F0BE7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8C00D2"/>
    <w:multiLevelType w:val="multilevel"/>
    <w:tmpl w:val="6248C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573CE6"/>
    <w:multiLevelType w:val="multilevel"/>
    <w:tmpl w:val="28D82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A10EE9"/>
    <w:multiLevelType w:val="hybridMultilevel"/>
    <w:tmpl w:val="0D62AADE"/>
    <w:lvl w:ilvl="0" w:tplc="A7B2E2CA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7" w15:restartNumberingAfterBreak="0">
    <w:nsid w:val="46E6371E"/>
    <w:multiLevelType w:val="multilevel"/>
    <w:tmpl w:val="82F43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FF122F"/>
    <w:multiLevelType w:val="hybridMultilevel"/>
    <w:tmpl w:val="F724D27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5FED"/>
    <w:rsid w:val="000073DA"/>
    <w:rsid w:val="0029215A"/>
    <w:rsid w:val="0032310F"/>
    <w:rsid w:val="0034700C"/>
    <w:rsid w:val="003F586E"/>
    <w:rsid w:val="005670B4"/>
    <w:rsid w:val="00597668"/>
    <w:rsid w:val="005D71B4"/>
    <w:rsid w:val="005F604C"/>
    <w:rsid w:val="00731294"/>
    <w:rsid w:val="00856D05"/>
    <w:rsid w:val="00876482"/>
    <w:rsid w:val="009B477D"/>
    <w:rsid w:val="00A961BB"/>
    <w:rsid w:val="00B74D9C"/>
    <w:rsid w:val="00B84073"/>
    <w:rsid w:val="00DA5FED"/>
    <w:rsid w:val="00E446D7"/>
    <w:rsid w:val="00F0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ABA20"/>
  <w15:docId w15:val="{306D9126-B46D-4DA1-9092-1D35A41C4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482"/>
  </w:style>
  <w:style w:type="paragraph" w:styleId="1">
    <w:name w:val="heading 1"/>
    <w:next w:val="a"/>
    <w:link w:val="10"/>
    <w:uiPriority w:val="9"/>
    <w:qFormat/>
    <w:rsid w:val="003F586E"/>
    <w:pPr>
      <w:keepNext/>
      <w:keepLines/>
      <w:spacing w:after="0" w:line="256" w:lineRule="auto"/>
      <w:ind w:left="1287"/>
      <w:outlineLvl w:val="0"/>
    </w:pPr>
    <w:rPr>
      <w:rFonts w:ascii="Times New Roman" w:eastAsia="Times New Roman" w:hAnsi="Times New Roman" w:cs="Times New Roman"/>
      <w:color w:val="000000"/>
      <w:sz w:val="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482"/>
    <w:pPr>
      <w:ind w:left="720"/>
      <w:contextualSpacing/>
    </w:pPr>
  </w:style>
  <w:style w:type="paragraph" w:styleId="a4">
    <w:name w:val="No Spacing"/>
    <w:uiPriority w:val="1"/>
    <w:qFormat/>
    <w:rsid w:val="00292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921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F586E"/>
    <w:rPr>
      <w:rFonts w:ascii="Times New Roman" w:eastAsia="Times New Roman" w:hAnsi="Times New Roman" w:cs="Times New Roman"/>
      <w:color w:val="000000"/>
      <w:sz w:val="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7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docs.cntd.ru/document/902389617&amp;sa=D&amp;source=editors&amp;ust=1652367624661845&amp;usg=AOvVaw2XHhcct0TH8tDfqyToFk1S" TargetMode="External"/><Relationship Id="rId13" Type="http://schemas.openxmlformats.org/officeDocument/2006/relationships/hyperlink" Target="https://www.google.com/url?q=http://docs.cntd.ru/document/420237592&amp;sa=D&amp;source=editors&amp;ust=1652367624662776&amp;usg=AOvVaw2sqZpB-B_U4CeCuyv1ZoYv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docs.cntd.ru/document/9004937&amp;sa=D&amp;source=editors&amp;ust=1652367624661591&amp;usg=AOvVaw0yAZ5GPiXR7N6uKGPYtBxj" TargetMode="External"/><Relationship Id="rId12" Type="http://schemas.openxmlformats.org/officeDocument/2006/relationships/hyperlink" Target="https://www.google.com/url?q=http://docs.cntd.ru/document/420237592&amp;sa=D&amp;source=editors&amp;ust=1652367624662587&amp;usg=AOvVaw0UH0K6LVIXThQRDye7AV4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://docs.cntd.ru/document/420277810&amp;sa=D&amp;source=editors&amp;ust=1652367624663271&amp;usg=AOvVaw0SNOs_tqb1_BVMcSek0NFB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docs.cntd.ru/document/552189837&amp;sa=D&amp;source=editors&amp;ust=1652367624658277&amp;usg=AOvVaw1H95RiRDL45yvKCoovGtDk" TargetMode="External"/><Relationship Id="rId11" Type="http://schemas.openxmlformats.org/officeDocument/2006/relationships/hyperlink" Target="https://www.google.com/url?q=http://docs.cntd.ru/document/420237592&amp;sa=D&amp;source=editors&amp;ust=1652367624662433&amp;usg=AOvVaw3W8ec9OULnYcglSLo7jslW" TargetMode="External"/><Relationship Id="rId5" Type="http://schemas.openxmlformats.org/officeDocument/2006/relationships/hyperlink" Target="https://www.google.com/url?q=http://docs.cntd.ru/document/552189837&amp;sa=D&amp;source=editors&amp;ust=1652367624658083&amp;usg=AOvVaw1Llf3uJy6afJmBNGthFJFy" TargetMode="External"/><Relationship Id="rId15" Type="http://schemas.openxmlformats.org/officeDocument/2006/relationships/hyperlink" Target="https://www.google.com/url?q=http://docs.cntd.ru/document/420277810&amp;sa=D&amp;source=editors&amp;ust=1652367624663131&amp;usg=AOvVaw3ABOCPH7t0kw-so_8mPaq8" TargetMode="External"/><Relationship Id="rId10" Type="http://schemas.openxmlformats.org/officeDocument/2006/relationships/hyperlink" Target="https://www.google.com/url?q=http://docs.cntd.ru/document/420237592&amp;sa=D&amp;source=editors&amp;ust=1652367624662271&amp;usg=AOvVaw3aCiSIY39C_dyev3z-xp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docs.cntd.ru/document/902389617&amp;sa=D&amp;source=editors&amp;ust=1652367624662001&amp;usg=AOvVaw3mAIKQHuhnEVGuu97c6_Om" TargetMode="External"/><Relationship Id="rId14" Type="http://schemas.openxmlformats.org/officeDocument/2006/relationships/hyperlink" Target="https://www.google.com/url?q=http://docs.cntd.ru/document/420277810&amp;sa=D&amp;source=editors&amp;ust=1652367624662970&amp;usg=AOvVaw3D6omXpfneiTYnTjR-sQL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1691</Words>
  <Characters>9641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2022-09-30T15:26:00Z</dcterms:created>
  <dcterms:modified xsi:type="dcterms:W3CDTF">2024-09-12T22:34:00Z</dcterms:modified>
</cp:coreProperties>
</file>